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66" w:rsidRPr="009246C2" w:rsidRDefault="00AE7366" w:rsidP="00AE7366">
      <w:pPr>
        <w:overflowPunct w:val="0"/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4"/>
          <w:szCs w:val="24"/>
        </w:rPr>
      </w:pPr>
      <w:r w:rsidRPr="009246C2">
        <w:rPr>
          <w:rFonts w:ascii="Garamond" w:hAnsi="Garamond"/>
          <w:sz w:val="24"/>
          <w:szCs w:val="24"/>
        </w:rPr>
        <w:t>Załącznik nr 2</w:t>
      </w:r>
    </w:p>
    <w:p w:rsidR="00AE7366" w:rsidRPr="009246C2" w:rsidRDefault="00AE7366" w:rsidP="00AE7366">
      <w:pPr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UMOWA - Projekt</w:t>
      </w:r>
    </w:p>
    <w:p w:rsidR="00AE7366" w:rsidRPr="009246C2" w:rsidRDefault="00AE7366" w:rsidP="00AE7366">
      <w:pPr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Zawarta w dniu ……….roku pomiędzy:</w:t>
      </w:r>
    </w:p>
    <w:p w:rsidR="00AE7366" w:rsidRPr="009246C2" w:rsidRDefault="00AE7366" w:rsidP="00AE7366">
      <w:pPr>
        <w:pStyle w:val="Standard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246C2">
        <w:rPr>
          <w:rFonts w:ascii="Garamond" w:hAnsi="Garamond" w:cs="Times New Roman"/>
          <w:b/>
          <w:sz w:val="24"/>
          <w:szCs w:val="24"/>
        </w:rPr>
        <w:t>Gminą Małkinia Górna z siedzibą w Małkini Górnej przy ul. Przedszkolnej 1 , NIP: 759-16-24-930  REGON 550667920</w:t>
      </w:r>
      <w:r w:rsidRPr="009246C2">
        <w:rPr>
          <w:rFonts w:ascii="Garamond" w:hAnsi="Garamond" w:cs="Times New Roman"/>
          <w:sz w:val="24"/>
          <w:szCs w:val="24"/>
        </w:rPr>
        <w:t>,</w:t>
      </w:r>
      <w:r w:rsidRPr="009246C2">
        <w:rPr>
          <w:rFonts w:ascii="Garamond" w:hAnsi="Garamond" w:cs="Times New Roman"/>
          <w:b/>
          <w:sz w:val="24"/>
          <w:szCs w:val="24"/>
        </w:rPr>
        <w:t xml:space="preserve"> </w:t>
      </w:r>
      <w:r w:rsidRPr="009246C2">
        <w:rPr>
          <w:rFonts w:ascii="Garamond" w:hAnsi="Garamond" w:cs="Times New Roman"/>
          <w:sz w:val="24"/>
          <w:szCs w:val="24"/>
        </w:rPr>
        <w:t xml:space="preserve">reprezentowanym przez: </w:t>
      </w:r>
    </w:p>
    <w:p w:rsidR="00AE7366" w:rsidRPr="009246C2" w:rsidRDefault="00AE7366" w:rsidP="00AE7366">
      <w:pPr>
        <w:pStyle w:val="Zwykytekst1"/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246C2">
        <w:rPr>
          <w:rFonts w:ascii="Garamond" w:hAnsi="Garamond" w:cs="Times New Roman"/>
          <w:b/>
          <w:sz w:val="24"/>
          <w:szCs w:val="24"/>
        </w:rPr>
        <w:t>Bożenę Kordek – Wójta Gminy</w:t>
      </w:r>
    </w:p>
    <w:p w:rsidR="00AE7366" w:rsidRPr="009246C2" w:rsidRDefault="00AE7366" w:rsidP="00AE7366">
      <w:pPr>
        <w:pStyle w:val="Zwykytekst1"/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246C2">
        <w:rPr>
          <w:rFonts w:ascii="Garamond" w:hAnsi="Garamond" w:cs="Times New Roman"/>
          <w:b/>
          <w:sz w:val="24"/>
          <w:szCs w:val="24"/>
        </w:rPr>
        <w:t>przy kontrasygnacie Marzeny Kuleszy – Skarbnika Gminy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 zwaną dalej ZAMAWIAJĄCYM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a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………………………….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reprezentowanym przez:…………….,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zwanym dalej WYKONAWCĄ. 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Umowa została zawarta po wyborze Wykonawcy w zapytaniu ofertowym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1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PRZEDMIOT UMOWY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</w:p>
    <w:p w:rsidR="00AE7366" w:rsidRDefault="00AE7366" w:rsidP="00AE7366">
      <w:pPr>
        <w:jc w:val="both"/>
        <w:rPr>
          <w:rFonts w:ascii="Garamond" w:hAnsi="Garamond"/>
          <w:b/>
          <w:bCs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1. W</w:t>
      </w:r>
      <w:r w:rsidRPr="009246C2">
        <w:rPr>
          <w:rFonts w:ascii="Garamond" w:hAnsi="Garamond"/>
          <w:b/>
          <w:bCs/>
          <w:sz w:val="24"/>
          <w:szCs w:val="24"/>
        </w:rPr>
        <w:t xml:space="preserve"> ramach projektu pn.: </w:t>
      </w:r>
    </w:p>
    <w:p w:rsidR="00AE7366" w:rsidRDefault="00AE7366" w:rsidP="00AE7366">
      <w:pPr>
        <w:jc w:val="both"/>
        <w:rPr>
          <w:rFonts w:ascii="Garamond" w:hAnsi="Garamond"/>
          <w:b/>
          <w:bCs/>
          <w:sz w:val="24"/>
          <w:szCs w:val="24"/>
        </w:rPr>
      </w:pPr>
      <w:r w:rsidRPr="006A2F51">
        <w:rPr>
          <w:rFonts w:ascii="Garamond" w:hAnsi="Garamond"/>
          <w:b/>
          <w:bCs/>
          <w:sz w:val="24"/>
          <w:szCs w:val="24"/>
        </w:rPr>
        <w:t>„ZAKUP ZESTAWU NARZĘDZI RATOWNICTWA TECHNICZNEGO”</w:t>
      </w:r>
      <w:r w:rsidRPr="009246C2">
        <w:rPr>
          <w:rFonts w:ascii="Garamond" w:hAnsi="Garamond"/>
          <w:b/>
          <w:bCs/>
          <w:sz w:val="24"/>
          <w:szCs w:val="24"/>
        </w:rPr>
        <w:t xml:space="preserve">, </w:t>
      </w:r>
    </w:p>
    <w:p w:rsidR="00AE7366" w:rsidRPr="009246C2" w:rsidRDefault="00AE7366" w:rsidP="00AE7366">
      <w:pPr>
        <w:jc w:val="both"/>
        <w:rPr>
          <w:rFonts w:ascii="Garamond" w:hAnsi="Garamond"/>
          <w:b/>
          <w:bCs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WYKONAWCA zobowiązuje się dostarczyć</w:t>
      </w:r>
      <w:r w:rsidRPr="009246C2">
        <w:rPr>
          <w:rFonts w:ascii="Garamond" w:hAnsi="Garamond"/>
          <w:b/>
          <w:bCs/>
          <w:sz w:val="24"/>
          <w:szCs w:val="24"/>
        </w:rPr>
        <w:t xml:space="preserve"> </w:t>
      </w:r>
      <w:r w:rsidRPr="00FD3836">
        <w:rPr>
          <w:rFonts w:ascii="Garamond" w:hAnsi="Garamond"/>
          <w:sz w:val="24"/>
          <w:szCs w:val="24"/>
        </w:rPr>
        <w:t>na zlecenie</w:t>
      </w:r>
      <w:r w:rsidRPr="009246C2">
        <w:rPr>
          <w:rFonts w:ascii="Garamond" w:hAnsi="Garamond" w:cs="Arial"/>
          <w:sz w:val="24"/>
          <w:szCs w:val="24"/>
        </w:rPr>
        <w:t xml:space="preserve"> ZAMAWIAJĄCEGO </w:t>
      </w:r>
      <w:r>
        <w:rPr>
          <w:rFonts w:ascii="Garamond" w:hAnsi="Garamond" w:cs="Arial"/>
          <w:sz w:val="24"/>
          <w:szCs w:val="24"/>
        </w:rPr>
        <w:t>narzędzi</w:t>
      </w:r>
      <w:r w:rsidRPr="009246C2">
        <w:rPr>
          <w:rFonts w:ascii="Garamond" w:hAnsi="Garamond" w:cs="Arial"/>
          <w:sz w:val="24"/>
          <w:szCs w:val="24"/>
        </w:rPr>
        <w:t xml:space="preserve"> </w:t>
      </w:r>
      <w:r w:rsidRPr="009246C2">
        <w:rPr>
          <w:rFonts w:ascii="Garamond" w:eastAsia="TimesNewRomanPSMT" w:hAnsi="Garamond" w:cs="TimesNewRomanPSMT"/>
          <w:b/>
          <w:bCs/>
          <w:sz w:val="24"/>
          <w:szCs w:val="24"/>
        </w:rPr>
        <w:t xml:space="preserve">zgodnie z przedstawionym szczegółowym opisem przedmiotu zamówienia </w:t>
      </w:r>
      <w:r w:rsidRPr="009246C2">
        <w:rPr>
          <w:rFonts w:ascii="Garamond" w:hAnsi="Garamond" w:cs="Arial"/>
          <w:sz w:val="24"/>
          <w:szCs w:val="24"/>
        </w:rPr>
        <w:t>zwaną dalej „Przedmiotem umowy”.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2. Szczegółowy opis wymagań technicznych Przedmiotu umowy o którym mowa w ust.1, zawarto w opisie technicznym stanowiącym załącznik do zapytania ofertowego.</w:t>
      </w:r>
    </w:p>
    <w:p w:rsidR="00AE7366" w:rsidRPr="009246C2" w:rsidRDefault="00AE7366" w:rsidP="00AE7366">
      <w:pPr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2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CENA I WARUNKI PŁATNOŚCI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1. Całkowite ryczałtowe wynagrodzenie WYKONAWCY za realizację Przedmiotu umowy wynosi ………</w:t>
      </w:r>
      <w:r w:rsidRPr="009246C2">
        <w:rPr>
          <w:rFonts w:ascii="Garamond" w:hAnsi="Garamond" w:cs="Arial"/>
          <w:b/>
          <w:sz w:val="24"/>
          <w:szCs w:val="24"/>
        </w:rPr>
        <w:t>złotych brutto</w:t>
      </w:r>
      <w:r w:rsidRPr="009246C2">
        <w:rPr>
          <w:rFonts w:ascii="Garamond" w:hAnsi="Garamond" w:cs="Arial"/>
          <w:sz w:val="24"/>
          <w:szCs w:val="24"/>
        </w:rPr>
        <w:t xml:space="preserve"> (słownie: ……….złotych brutto), w tym podatek VAT ……..</w:t>
      </w:r>
      <w:r w:rsidRPr="009246C2">
        <w:rPr>
          <w:rFonts w:ascii="Garamond" w:hAnsi="Garamond" w:cs="Arial"/>
          <w:b/>
          <w:sz w:val="24"/>
          <w:szCs w:val="24"/>
        </w:rPr>
        <w:t>złotych</w:t>
      </w:r>
      <w:r w:rsidRPr="009246C2">
        <w:rPr>
          <w:rFonts w:ascii="Garamond" w:hAnsi="Garamond" w:cs="Arial"/>
          <w:sz w:val="24"/>
          <w:szCs w:val="24"/>
        </w:rPr>
        <w:t xml:space="preserve"> (słownie: ……………złotych) 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2. Powyższa cena obejmuje wszystkie koszty realizacji Przedmiotu umowy, w tym </w:t>
      </w:r>
      <w:r>
        <w:rPr>
          <w:rFonts w:ascii="Garamond" w:hAnsi="Garamond" w:cs="Arial"/>
          <w:sz w:val="24"/>
          <w:szCs w:val="24"/>
        </w:rPr>
        <w:t xml:space="preserve">zakupu i </w:t>
      </w:r>
      <w:r w:rsidRPr="009246C2">
        <w:rPr>
          <w:rFonts w:ascii="Garamond" w:hAnsi="Garamond" w:cs="Arial"/>
          <w:sz w:val="24"/>
          <w:szCs w:val="24"/>
        </w:rPr>
        <w:t>dostawy jest stała przez cały okres trwania umowy.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3. ZAMAWIAJĄCY zapłaci WYKONAWCY wynagrodzenie za realizację Przedmiotu umowy w ciągu 30 dni od daty otrzymania poprawnie wystawionej faktury, na konto w niej wskazane, po uprzednim odbiorze końcowym Przedmiotu umowy potwierdzonym protokołem podpisanym przez upoważnionych przedstawicieli ZAMAWIAJĄCEGO i WYKONAWCY.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4. Za dzień dokonania płatności strony będą uznawać dzień obciążenia rachunku ZAMAWIAJĄCEGO.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5. Wszelkie prawa i wierzytelności wynikające z wykonywania Umowy pomiędzy ZAMAWIAJĄCYM a WYKONAWCĄ, zarówno główne jak i uboczne, nie mogą być przeniesione na osoby trzecie w jakikolwiek sposób, a w szczególności: nie mogą stanowić gwarancji wykonania innych zobowiązań, nie mogą podlegać odnowieniu, nie mogą być przedmiotem przekazu, bez pisemnej zgody dłużnika pod rygorem nieważności</w:t>
      </w:r>
    </w:p>
    <w:p w:rsidR="00AE7366" w:rsidRDefault="00AE7366" w:rsidP="00AE7366">
      <w:pPr>
        <w:jc w:val="center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3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TERMIN WYDANIA PRZEDMIOTU UMOWY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lastRenderedPageBreak/>
        <w:t xml:space="preserve">1. WYKONAWCA zobowiązany jest do zrealizowania będącej przedmiotem umowy dostawy w terminie do </w:t>
      </w:r>
      <w:r w:rsidRPr="008E6C3F">
        <w:rPr>
          <w:rFonts w:ascii="Garamond" w:eastAsia="TimesNewRomanPSMT" w:hAnsi="Garamond" w:cs="TimesNewRomanPSMT"/>
          <w:sz w:val="24"/>
          <w:szCs w:val="24"/>
        </w:rPr>
        <w:t>30 czerwca 2023</w:t>
      </w:r>
      <w:r w:rsidRPr="008E6C3F">
        <w:rPr>
          <w:rFonts w:ascii="Garamond" w:hAnsi="Garamond" w:cs="Arial"/>
          <w:bCs/>
          <w:sz w:val="24"/>
          <w:szCs w:val="24"/>
        </w:rPr>
        <w:t xml:space="preserve">r. 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2. Umowa zostanie uznana za zrealizowaną pod warunkiem dostarczenia kompletnego Przedmiotu umowy w terminie, o którym mowa w ust. 1, do siedziby ZAMAWIAJĄCEGO po uprzednim dokonaniu odbioru końcowego, wraz ze wszystkimi dokumentami związanymi z jego własnością i korzystaniem.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3. Potwierdzeniem wydania Przedmiotu umowy w terminie jest protokół odbioru końcowego, o którym mowa w § 4 ust. 2.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4. Do czasu odbioru Przedmiotu umowy przez ZAMAWIAJĄCEGO ryzyko wszelkich niebezpieczeństw związanych z ewentualnym uszkodzeniem lub utratą przedmiotu umowy ponosi WYKONAWCA.</w:t>
      </w:r>
    </w:p>
    <w:p w:rsidR="00AE7366" w:rsidRPr="009246C2" w:rsidRDefault="00AE7366" w:rsidP="00AE7366">
      <w:pPr>
        <w:rPr>
          <w:rFonts w:ascii="Garamond" w:hAnsi="Garamond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4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ODBIÓR PRZEDMIOTU UMOWY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1. WYKONAWCA, w celu dokonania odbioru końcowego, zobowiązuje się dostarczyć Przedmiot umowy ZAMAWIAJĄCEMU. 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2. Odbioru końcowego Przedmiotu umowy dokona 2 przedstawicieli ZAMAWIAJĄCEGO, w obecności co najmniej 1 przedstawiciela WYKONAWCY, w ciągu 1 dnia roboczego. Protokół odbioru końcowego Przedmiotu umowy zostanie sporządzony w 2 egzemplarzach, po 1 egzemplarzu dla ZAMAWIAJĄCEGO i WYKONAWCY.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4. W czasie odbioru końcowego ZAMAWIAJĄCY dokona sprawdzenia: dokumentacji Przedmiotu umowy, zgodności wykonania z umową i opisem przedmiotu zamówienia, jakości wykonania, funkcjonowania i jego poszczególnych urządzeń oraz zgodności ilościowej wyposażenia. Dokonanie odbioru końcowego  potwierdzone zostanie sporządzonym w 2 egzemplarzach oraz podpisanym przez obie strony protokołem, po 1 egzemplarzu dla WYKONAWCY i ZAMAWIAJĄCEGO.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5. W przypadku stwierdzenia podczas odbioru końcowego usterek, WYKONAWCA zobowiązuje się do ich niezwłocznego usunięcia lub wymiany wadliwych elementów na wolne od wad. </w:t>
      </w:r>
      <w:r w:rsidRPr="009246C2">
        <w:rPr>
          <w:rFonts w:ascii="Garamond" w:hAnsi="Garamond" w:cs="Arial"/>
          <w:sz w:val="24"/>
          <w:szCs w:val="24"/>
        </w:rPr>
        <w:br/>
        <w:t>W takim przypadku zostanie sporządzony w 2 egzemplarzach i podpisany przez obie strony protokół o stwierdzonych usterkach, po 1 egzemplarzu dla każdej ze stron, z konsekwencją określoną w § 7 umowy.</w:t>
      </w:r>
    </w:p>
    <w:p w:rsidR="00AE7366" w:rsidRPr="009246C2" w:rsidRDefault="00AE7366" w:rsidP="00AE7366">
      <w:pPr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5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DOKUMENTACJA TECHNICZNA</w:t>
      </w:r>
    </w:p>
    <w:p w:rsidR="00AE7366" w:rsidRPr="009246C2" w:rsidRDefault="00AE7366" w:rsidP="00AE7366">
      <w:pPr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1. Do Przedmiotu umowy WYKONAWCA zobowiązuje się dołączyć: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1) instrukcję obsługi i konserwacji oraz wyposażenia w języku polskim;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2) książkę gwarancyjną w języku polskim, z zapisami zgodnymi z postanowieniami niniejszej umowy;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3) wykaz dostarczonego sprzętu, stanowiącego przedmiot umowy;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4) dokumenty gwarancyjne wszelkich urządzeń zastosowanych w Przedmiocie umowy, jeśli ich producenci takowe wydali WYKONAWCY.</w:t>
      </w:r>
    </w:p>
    <w:p w:rsidR="00AE7366" w:rsidRPr="009246C2" w:rsidRDefault="00AE7366" w:rsidP="00AE7366">
      <w:pPr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6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GWARANCJA I RĘKOJMIA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1. WYKONAWCA udziela ZAMAWIAJĄCEMU 24 miesięcy gwarancji na wszelkie narzędzia obejmujące zakres zamówienia. 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2. Okres gwarancji i rękojmi liczy się od dnia protokolarnego przekazania Przedmiotu umowy, o którym mowa w § 4 ust. 2 niniejszej umowy.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lastRenderedPageBreak/>
        <w:t>3. Wszystkie przeglądy wymagane w warunkach gwarancji wykonywane są na koszt i ryzyko WYKONAWCY.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4. W okresie gwarancji wszystkie naprawy gwarancyjne przeprowadzone będą w miejscu użytkowania Przedmiotu umowy przez autoryzowany serwis na koszt i ryzyko WYKONAWCY w ciągu 7 dni od daty otrzymania pisemnego zgłoszenia usterki. Strony dopuszczają zgłoszenie usterki w formie faksu.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5. Strony oświadczają, iż do Przedmiotu Umowy mają zastosowanie przepisy powszechnie obowiązujące w zakresie rękojmi za wady.</w:t>
      </w:r>
    </w:p>
    <w:p w:rsidR="00AE7366" w:rsidRPr="009246C2" w:rsidRDefault="00AE7366" w:rsidP="00AE7366">
      <w:pPr>
        <w:rPr>
          <w:rFonts w:ascii="Garamond" w:hAnsi="Garamond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7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KARY UMOWNE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1. W przypadku niewykonania </w:t>
      </w:r>
      <w:r>
        <w:rPr>
          <w:rFonts w:ascii="Garamond" w:hAnsi="Garamond" w:cs="Arial"/>
          <w:sz w:val="24"/>
          <w:szCs w:val="24"/>
        </w:rPr>
        <w:t xml:space="preserve">zakupu i </w:t>
      </w:r>
      <w:r w:rsidRPr="009246C2">
        <w:rPr>
          <w:rFonts w:ascii="Garamond" w:hAnsi="Garamond" w:cs="Arial"/>
          <w:sz w:val="24"/>
          <w:szCs w:val="24"/>
        </w:rPr>
        <w:t>dostawy w określonym w § 3 ust. 1 terminie WYKONAWCA zapłaci ZAMAWIAJĄCEMU karę umowną w wysokości 0,5% wartości brutto umowy, za każdy dzień opóźnienia, jednak nie więcej niż 15% wartości umowy brutto, o której mowa w § 2 ust. 1 umowy.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2. Jeżeli opóźnienie wydania Przedmiotu umowy przekroczy 14 dni kalendarzowych ZAMAWIAJĄCY ma prawo odstąpić od umowy, ze skutkiem określonym w ust. 3, za 7 - dniowym uprzedzeniem bez obowiązku wyznaczania dodatkowego terminu.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3. W przypadku odstąpienia od umowy przez WYKONAWCĘ lub ZAMAWIAJĄCEGO, z przyczyn leżących po stronie WYKONAWCY, WYKONAWCA obowiązany jest zapłacić ZAMAWIAJĄCEMU karę umowną w wysokości 10% wartości brutto umowy.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4. W przypadku odstąpienia od umowy przez WYKONAWCĘ lub ZAMAWIAJĄCEGO, z przyczyn leżących po stronie ZAMAWIAJĄCEGO, ZAMAWIAJĄCY zobowiązany jest zapłacić WYKONAWCY karę umowną w wysokości 10 % wartości brutto umowy, z zastrzeżeniem §10 ust.1.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5. Jeżeli WYKONAWCA, dopuści się opóźnienia w przeszkoleniu przedstawicieli ZAMAWIAJĄCEGO, w stosunku do terminu ustalonego w § 4 ust. 6 niniejszej umowy, zapłaci ZAMAWIAJĄCEMU za każdy dzień zwłoki karę umowną w wysokości 0,1% wartości brutto umowy, jednakże nie więcej niż 10% wartości brutto umowy.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6. W przypadku, gdy WYKONAWCA nie dokona naprawy Przedmiotu umowy w terminie określonym w § 6 ust. 5, zapłaci ZAMAWIAJĄCEMU karę umowną za każdy dzień zwłoki w wysokości 0,3% wartości brutto umowy.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7. W przypadku, gdy wysokość poniesionej szkody przewyższa wysokość kar zastrzeżonych w umowie, STRONY mogą żądać odszkodowania na zasadach ogólnych do wysokości poniesionej szkody.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8. W razie zwłoki ZAMAWIAJĄCEGO w dokonaniu zapłaty z tytułu zobowiązania wynikającego z niniejszej umowy, WYKONAWCA ma prawo żądać ustawowych odsete</w:t>
      </w:r>
      <w:r w:rsidRPr="006F5C40">
        <w:rPr>
          <w:rFonts w:ascii="Garamond" w:hAnsi="Garamond" w:cs="Arial"/>
          <w:sz w:val="24"/>
          <w:szCs w:val="24"/>
        </w:rPr>
        <w:t>k.</w:t>
      </w:r>
    </w:p>
    <w:p w:rsidR="00AE7366" w:rsidRPr="009246C2" w:rsidRDefault="00AE7366" w:rsidP="00AE7366">
      <w:pPr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8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UMOWY O PODWYKONAWSTWO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1. WYKONAWCA zobowiązuje się wykonać przedmiot zamówienia bez udziału podwykonawców.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2. W przypadku zlecenia części dostawy podwykonawcom, obowiązkiem WYKONAWCY jest: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1) koordynowanie dostaw realizowanych przez podwykonawców;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2) każdorazowo, przedkładanie Zamawiającemu projektu umów zawieranych z podwykonawcami, przynajmniej 7 dni przed dniem ich podpisania, a także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lastRenderedPageBreak/>
        <w:t>przedkładanie zawartych już umów nie później niż w terminie 7 dni od daty ich podpisania. ZAMAWIAJĄCY może w terminie 5 dni od daty przedłożenia mu projektu umowy wnieść pisemne zastrzeżenia;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3) terminowego regulowania płatności wobec podwykonawców.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3. WYKONAWCA ponosi pełną odpowiedzialność za wszelkie zaniechania, uchybienia i terminowość dostawy realizowanej przez podwykonawców (jego przedstawicieli i pracowników) a także ponosi pełną odpowiedzialność wobec Zamawiającego i osób trzecich za wszelkie szkody i straty wynikłe z realizacji 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przedmiotu zamówienia przez podwykonawcę.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4. Wymogi odnoszące się do WYKONAWCY i podwykonawców określone w ust.2 i 3 stosuje się odpowiednio do dalszych podwykonawców.</w:t>
      </w:r>
    </w:p>
    <w:p w:rsidR="00AE7366" w:rsidRPr="009246C2" w:rsidRDefault="00AE7366" w:rsidP="00AE7366">
      <w:pPr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§ 9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POSTANOWIENIA KOŃCOWE</w:t>
      </w: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1. W razie zaistnienia istotnej zmiany okoliczności powodującej, że wykonanie umowy nie leży w interesie publicznym, czego nie można było przewidzieć w chwili zawarcia umowy, lub dalsze wykonanie umowy może zagrozić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2. Zakazuje się zmian postanowień zawartej umowy w stosunku do treści oferty, na podstawie, której dokonano wyboru WYKONAWCY, z zastrzeżeniem zmian dopuszczonych przez ZAMAWIAJĄCEGO tj.: :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1) parametrów technicznych przedmiotu zamówienia - w przypadku, gdy z przyczyn technicznych (w szczególności zakończenia produkcji lub niedostępności na rynku urządzenia zaoferowanego w ofercie) konieczne jest dokonanie zmiany, np. rodzaju/modelu/typu, a parametry te będą nie gorsze niż parametry zaproponowanego w ofercie urządzenia;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2)  wartości Przedmiotu umowy brutto, o której mowa w § 2 ust 1 umowy, w przypadku ustawowej zmiany stawki podatku VAT, przy założeniu, że cena netto pozostaje bez zmian;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3) zmiany danych WYKONAWCY lub ZAMAWIAJĄCEGO przez zmianę nazwy firmy, adresu siedziby, zmiany formy prawnej;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3. Zmiana umowy wymaga formy pisemnej pod rygorem nieważności.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4. Integralną część umowy jest oferta WYKONAWCY wraz z załącznikami.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5. W sprawach nie uregulowanych umową zastosowanie mają odpowiednie przepisy kodeksu cywilnego i ustawy Prawo zamówień publicznych oraz inne przepisy dotyczące przedmiotu zamówienia.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6. Sądem właściwym dla rozstrzygania sporów jest sąd powszechny właściwy dla  ZAMAWIAJĄCEGO.</w:t>
      </w:r>
    </w:p>
    <w:p w:rsidR="00AE7366" w:rsidRPr="009246C2" w:rsidRDefault="00AE7366" w:rsidP="00AE7366">
      <w:pPr>
        <w:jc w:val="both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 xml:space="preserve">7. Umowę sporządzono w 3 jednobrzmiących egzemplarzach w języku polskim, w tym dwa egzemplarze dla ZAMAWIAJĄCEGO i jeden dla WYKONAWCY. </w:t>
      </w:r>
    </w:p>
    <w:p w:rsidR="00AE7366" w:rsidRPr="009246C2" w:rsidRDefault="00AE7366" w:rsidP="00AE7366">
      <w:pPr>
        <w:rPr>
          <w:rFonts w:ascii="Garamond" w:hAnsi="Garamond"/>
          <w:sz w:val="24"/>
          <w:szCs w:val="24"/>
        </w:rPr>
      </w:pPr>
    </w:p>
    <w:p w:rsidR="00AE7366" w:rsidRPr="009246C2" w:rsidRDefault="00AE7366" w:rsidP="00AE7366">
      <w:pPr>
        <w:rPr>
          <w:rFonts w:ascii="Garamond" w:hAnsi="Garamond"/>
          <w:sz w:val="24"/>
          <w:szCs w:val="24"/>
        </w:rPr>
      </w:pPr>
      <w:r w:rsidRPr="009246C2">
        <w:rPr>
          <w:rFonts w:ascii="Garamond" w:hAnsi="Garamond"/>
          <w:sz w:val="24"/>
          <w:szCs w:val="24"/>
        </w:rPr>
        <w:t>Załączniki do umowy:</w:t>
      </w:r>
    </w:p>
    <w:p w:rsidR="00AE7366" w:rsidRPr="009246C2" w:rsidRDefault="00AE7366" w:rsidP="00AE7366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246C2">
        <w:rPr>
          <w:rFonts w:ascii="Garamond" w:hAnsi="Garamond"/>
          <w:sz w:val="24"/>
          <w:szCs w:val="24"/>
        </w:rPr>
        <w:t>Oferta Wykonawcy wraz z załącznikami</w:t>
      </w:r>
    </w:p>
    <w:p w:rsidR="00AE7366" w:rsidRPr="009246C2" w:rsidRDefault="00AE7366" w:rsidP="00AE7366">
      <w:pPr>
        <w:rPr>
          <w:rFonts w:ascii="Garamond" w:hAnsi="Garamond"/>
          <w:sz w:val="24"/>
          <w:szCs w:val="24"/>
        </w:rPr>
      </w:pPr>
    </w:p>
    <w:p w:rsidR="00AE7366" w:rsidRPr="009246C2" w:rsidRDefault="00AE7366" w:rsidP="00AE7366">
      <w:pPr>
        <w:rPr>
          <w:rFonts w:ascii="Garamond" w:hAnsi="Garamond"/>
          <w:sz w:val="24"/>
          <w:szCs w:val="24"/>
        </w:rPr>
      </w:pPr>
    </w:p>
    <w:p w:rsidR="00AE7366" w:rsidRPr="009246C2" w:rsidRDefault="00AE7366" w:rsidP="00AE7366">
      <w:pPr>
        <w:jc w:val="center"/>
        <w:rPr>
          <w:rFonts w:ascii="Garamond" w:hAnsi="Garamond" w:cs="Arial"/>
          <w:sz w:val="24"/>
          <w:szCs w:val="24"/>
        </w:rPr>
      </w:pPr>
      <w:r w:rsidRPr="009246C2">
        <w:rPr>
          <w:rFonts w:ascii="Garamond" w:hAnsi="Garamond" w:cs="Arial"/>
          <w:sz w:val="24"/>
          <w:szCs w:val="24"/>
        </w:rPr>
        <w:t>ZAMAWIAJĄCY:                                                                 WYKONAWCA:</w:t>
      </w:r>
    </w:p>
    <w:p w:rsidR="00C57668" w:rsidRDefault="00AE7366">
      <w:bookmarkStart w:id="0" w:name="_GoBack"/>
      <w:bookmarkEnd w:id="0"/>
    </w:p>
    <w:sectPr w:rsidR="00C5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A253E"/>
    <w:multiLevelType w:val="hybridMultilevel"/>
    <w:tmpl w:val="09FC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6"/>
    <w:rsid w:val="005E5EB4"/>
    <w:rsid w:val="00747028"/>
    <w:rsid w:val="00A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C92B-A80A-4BAA-AF58-BF870BA1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3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E73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AE7366"/>
    <w:pPr>
      <w:suppressAutoHyphens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PKonferowicz</cp:lastModifiedBy>
  <cp:revision>1</cp:revision>
  <dcterms:created xsi:type="dcterms:W3CDTF">2023-04-13T12:16:00Z</dcterms:created>
  <dcterms:modified xsi:type="dcterms:W3CDTF">2023-04-13T12:24:00Z</dcterms:modified>
</cp:coreProperties>
</file>